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446438D9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="00D92913">
        <w:rPr>
          <w:rFonts w:ascii="Verdana" w:hAnsi="Verdana" w:cs="Calibri"/>
          <w:sz w:val="18"/>
          <w:szCs w:val="18"/>
        </w:rPr>
        <w:tab/>
      </w:r>
      <w:bookmarkStart w:id="0" w:name="_GoBack"/>
      <w:bookmarkEnd w:id="0"/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0B37878E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9E1F26" w:rsidRPr="009E1F26">
        <w:rPr>
          <w:rFonts w:ascii="Verdana" w:hAnsi="Verdana"/>
          <w:b/>
          <w:sz w:val="18"/>
          <w:szCs w:val="18"/>
        </w:rPr>
        <w:t xml:space="preserve">„Oprava TV v </w:t>
      </w:r>
      <w:proofErr w:type="spellStart"/>
      <w:r w:rsidR="009E1F26" w:rsidRPr="009E1F26">
        <w:rPr>
          <w:rFonts w:ascii="Verdana" w:hAnsi="Verdana"/>
          <w:b/>
          <w:sz w:val="18"/>
          <w:szCs w:val="18"/>
        </w:rPr>
        <w:t>žst</w:t>
      </w:r>
      <w:proofErr w:type="spellEnd"/>
      <w:r w:rsidR="009E1F26" w:rsidRPr="009E1F26">
        <w:rPr>
          <w:rFonts w:ascii="Verdana" w:hAnsi="Verdana"/>
          <w:b/>
          <w:sz w:val="18"/>
          <w:szCs w:val="18"/>
        </w:rPr>
        <w:t xml:space="preserve">. Zábřeh, Moravičany, </w:t>
      </w:r>
      <w:proofErr w:type="spellStart"/>
      <w:r w:rsidR="009E1F26" w:rsidRPr="009E1F26">
        <w:rPr>
          <w:rFonts w:ascii="Verdana" w:hAnsi="Verdana"/>
          <w:b/>
          <w:sz w:val="18"/>
          <w:szCs w:val="18"/>
        </w:rPr>
        <w:t>Drahotuše</w:t>
      </w:r>
      <w:proofErr w:type="spellEnd"/>
      <w:r w:rsidR="009E1F26" w:rsidRPr="009E1F26">
        <w:rPr>
          <w:rFonts w:ascii="Verdana" w:hAnsi="Verdana"/>
          <w:b/>
          <w:sz w:val="18"/>
          <w:szCs w:val="18"/>
        </w:rPr>
        <w:t>, Lipník, Hranice</w:t>
      </w:r>
      <w:r w:rsidR="009E1F26">
        <w:rPr>
          <w:rFonts w:ascii="Verdana" w:hAnsi="Verdana"/>
          <w:b/>
          <w:sz w:val="18"/>
          <w:szCs w:val="18"/>
        </w:rPr>
        <w:t>“</w:t>
      </w:r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501E36DE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proofErr w:type="gramStart"/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  <w:proofErr w:type="gramEnd"/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0EC871" w14:textId="30DE8A99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6DAAEA91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FE0170">
        <w:rPr>
          <w:rFonts w:ascii="Verdana" w:hAnsi="Verdana"/>
          <w:sz w:val="18"/>
          <w:szCs w:val="18"/>
        </w:rPr>
        <w:t>10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současně koresponduje s variantou vybranou dodavatelem v čl. </w:t>
      </w:r>
      <w:r w:rsidR="00975C77">
        <w:rPr>
          <w:rStyle w:val="Odkaznakoment"/>
          <w:rFonts w:ascii="Verdana" w:hAnsi="Verdana"/>
          <w:sz w:val="18"/>
          <w:szCs w:val="18"/>
        </w:rPr>
        <w:t>8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.11 závazného vzoru smlouvy o dílo (Díl 2 ZD)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2472E9"/>
    <w:rsid w:val="00277418"/>
    <w:rsid w:val="002A501C"/>
    <w:rsid w:val="00357D03"/>
    <w:rsid w:val="003727EC"/>
    <w:rsid w:val="003C2A5A"/>
    <w:rsid w:val="004964BE"/>
    <w:rsid w:val="004F678B"/>
    <w:rsid w:val="00521EE5"/>
    <w:rsid w:val="005A270F"/>
    <w:rsid w:val="005B58EC"/>
    <w:rsid w:val="0062134D"/>
    <w:rsid w:val="006B0027"/>
    <w:rsid w:val="007D441E"/>
    <w:rsid w:val="007D5A8F"/>
    <w:rsid w:val="00901E2C"/>
    <w:rsid w:val="00961C66"/>
    <w:rsid w:val="00975C77"/>
    <w:rsid w:val="009E1F26"/>
    <w:rsid w:val="00A22D39"/>
    <w:rsid w:val="00A5407A"/>
    <w:rsid w:val="00A56AB2"/>
    <w:rsid w:val="00A6772A"/>
    <w:rsid w:val="00A976A0"/>
    <w:rsid w:val="00AE2C06"/>
    <w:rsid w:val="00B502C9"/>
    <w:rsid w:val="00B54276"/>
    <w:rsid w:val="00BF6A6B"/>
    <w:rsid w:val="00C958FA"/>
    <w:rsid w:val="00D238C6"/>
    <w:rsid w:val="00D27977"/>
    <w:rsid w:val="00D92913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CB4BDB0-350C-471E-84E0-038EA2EF7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139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28</cp:revision>
  <dcterms:created xsi:type="dcterms:W3CDTF">2018-11-26T13:29:00Z</dcterms:created>
  <dcterms:modified xsi:type="dcterms:W3CDTF">2023-06-09T06:23:00Z</dcterms:modified>
</cp:coreProperties>
</file>